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87B5" w14:textId="488790A1" w:rsidR="00197FC2" w:rsidRDefault="00E42A7B" w:rsidP="00E77706">
      <w:pPr>
        <w:spacing w:before="240"/>
        <w:jc w:val="center"/>
        <w:rPr>
          <w:b/>
          <w:bCs/>
          <w:color w:val="17365D" w:themeColor="text2" w:themeShade="BF"/>
          <w:sz w:val="36"/>
          <w:szCs w:val="36"/>
          <w:lang w:eastAsia="ru-RU"/>
        </w:rPr>
      </w:pPr>
      <w:bookmarkStart w:id="0" w:name="_Hlk86472184"/>
      <w:r w:rsidRPr="00E42A7B">
        <w:rPr>
          <w:b/>
          <w:bCs/>
          <w:color w:val="17365D" w:themeColor="text2" w:themeShade="BF"/>
          <w:sz w:val="36"/>
          <w:szCs w:val="36"/>
          <w:lang w:eastAsia="ru-RU"/>
        </w:rPr>
        <w:t>ЦЕНЫ НА ЭВТАНАЗИЮ ЖИВОТНЫХ</w:t>
      </w:r>
    </w:p>
    <w:tbl>
      <w:tblPr>
        <w:tblStyle w:val="af1"/>
        <w:tblW w:w="9923" w:type="dxa"/>
        <w:tblInd w:w="-572" w:type="dxa"/>
        <w:tblLook w:val="04A0" w:firstRow="1" w:lastRow="0" w:firstColumn="1" w:lastColumn="0" w:noHBand="0" w:noVBand="1"/>
      </w:tblPr>
      <w:tblGrid>
        <w:gridCol w:w="3828"/>
        <w:gridCol w:w="1701"/>
        <w:gridCol w:w="4394"/>
      </w:tblGrid>
      <w:tr w:rsidR="0015654A" w:rsidRPr="0015654A" w14:paraId="61FD18FB" w14:textId="77777777" w:rsidTr="00840092">
        <w:tc>
          <w:tcPr>
            <w:tcW w:w="3828" w:type="dxa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bookmarkEnd w:id="0"/>
          <w:p w14:paraId="3E51EF50" w14:textId="24E204B1" w:rsidR="00197FC2" w:rsidRPr="0015654A" w:rsidRDefault="00197FC2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shd w:val="clear" w:color="auto" w:fill="17365D" w:themeFill="text2" w:themeFillShade="BF"/>
            <w:vAlign w:val="center"/>
          </w:tcPr>
          <w:p w14:paraId="6856B19E" w14:textId="7D492497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КОШКА</w:t>
            </w:r>
          </w:p>
        </w:tc>
        <w:tc>
          <w:tcPr>
            <w:tcW w:w="4394" w:type="dxa"/>
            <w:shd w:val="clear" w:color="auto" w:fill="17365D" w:themeFill="text2" w:themeFillShade="BF"/>
            <w:vAlign w:val="center"/>
          </w:tcPr>
          <w:p w14:paraId="60E8E744" w14:textId="6C5047BE" w:rsidR="00197FC2" w:rsidRPr="0015654A" w:rsidRDefault="00BE732D" w:rsidP="00BE732D">
            <w:pPr>
              <w:spacing w:after="0"/>
              <w:jc w:val="center"/>
              <w:rPr>
                <w:b/>
                <w:color w:val="DBE5F1" w:themeColor="accent1" w:themeTint="33"/>
                <w:sz w:val="28"/>
                <w:szCs w:val="28"/>
              </w:rPr>
            </w:pPr>
            <w:r w:rsidRPr="0015654A">
              <w:rPr>
                <w:b/>
                <w:color w:val="DBE5F1" w:themeColor="accent1" w:themeTint="33"/>
                <w:sz w:val="28"/>
                <w:szCs w:val="28"/>
              </w:rPr>
              <w:t>СОБАКА</w:t>
            </w:r>
          </w:p>
        </w:tc>
      </w:tr>
      <w:tr w:rsidR="00E42A7B" w14:paraId="684C39EF" w14:textId="77777777" w:rsidTr="00840092">
        <w:tc>
          <w:tcPr>
            <w:tcW w:w="3828" w:type="dxa"/>
            <w:shd w:val="clear" w:color="auto" w:fill="C6D9F1" w:themeFill="text2" w:themeFillTint="33"/>
            <w:vAlign w:val="center"/>
          </w:tcPr>
          <w:p w14:paraId="152ABB3A" w14:textId="77777777" w:rsidR="00E42A7B" w:rsidRPr="00834795" w:rsidRDefault="00E42A7B" w:rsidP="00E42A7B">
            <w:pPr>
              <w:spacing w:after="0"/>
              <w:jc w:val="center"/>
              <w:rPr>
                <w:b/>
              </w:rPr>
            </w:pPr>
            <w:r w:rsidRPr="00834795">
              <w:rPr>
                <w:b/>
              </w:rPr>
              <w:t>Эвтаназия</w:t>
            </w:r>
          </w:p>
          <w:p w14:paraId="235D6B60" w14:textId="77777777" w:rsidR="00E42A7B" w:rsidRPr="00834795" w:rsidRDefault="00E42A7B" w:rsidP="00E42A7B">
            <w:pPr>
              <w:spacing w:after="0"/>
              <w:jc w:val="center"/>
              <w:rPr>
                <w:bCs/>
                <w:i/>
                <w:iCs/>
              </w:rPr>
            </w:pPr>
            <w:r w:rsidRPr="00834795">
              <w:rPr>
                <w:bCs/>
                <w:i/>
                <w:iCs/>
              </w:rPr>
              <w:t>(без утилизации трупа)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14:paraId="51ED0A68" w14:textId="4FB64080" w:rsidR="00E42A7B" w:rsidRPr="00834795" w:rsidRDefault="00E42A7B" w:rsidP="00E42A7B">
            <w:pPr>
              <w:spacing w:after="0"/>
              <w:jc w:val="center"/>
              <w:rPr>
                <w:bCs/>
              </w:rPr>
            </w:pPr>
            <w:r w:rsidRPr="00834795">
              <w:rPr>
                <w:bCs/>
              </w:rPr>
              <w:t xml:space="preserve">4000 </w:t>
            </w:r>
            <w:r w:rsidRPr="00834795">
              <w:rPr>
                <w:rFonts w:cstheme="minorHAnsi"/>
                <w:bCs/>
              </w:rPr>
              <w:t>₽</w:t>
            </w:r>
          </w:p>
        </w:tc>
        <w:tc>
          <w:tcPr>
            <w:tcW w:w="4394" w:type="dxa"/>
            <w:shd w:val="clear" w:color="auto" w:fill="DBE5F1" w:themeFill="accent1" w:themeFillTint="33"/>
            <w:vAlign w:val="center"/>
          </w:tcPr>
          <w:p w14:paraId="0DB50B08" w14:textId="72C0B032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До 10 кг – 5000 </w:t>
            </w:r>
            <w:r w:rsidRPr="00834795">
              <w:rPr>
                <w:rFonts w:cstheme="minorHAnsi"/>
                <w:bCs/>
              </w:rPr>
              <w:t>₽</w:t>
            </w:r>
          </w:p>
          <w:p w14:paraId="7574DDD0" w14:textId="04D3C89B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10-30 кг – 6000 </w:t>
            </w:r>
            <w:r w:rsidRPr="00834795">
              <w:rPr>
                <w:rFonts w:cstheme="minorHAnsi"/>
                <w:bCs/>
              </w:rPr>
              <w:t>₽</w:t>
            </w:r>
          </w:p>
          <w:p w14:paraId="1F6E5F56" w14:textId="6C3CABCC" w:rsidR="00E42A7B" w:rsidRPr="00834795" w:rsidRDefault="00E42A7B" w:rsidP="00E42A7B">
            <w:pPr>
              <w:spacing w:after="0"/>
              <w:ind w:left="708"/>
              <w:rPr>
                <w:bCs/>
              </w:rPr>
            </w:pPr>
            <w:r w:rsidRPr="00834795">
              <w:rPr>
                <w:bCs/>
              </w:rPr>
              <w:t xml:space="preserve">Более 30 кг – 7000 </w:t>
            </w:r>
            <w:r w:rsidR="00834795" w:rsidRPr="00834795">
              <w:rPr>
                <w:rFonts w:cstheme="minorHAnsi"/>
                <w:bCs/>
              </w:rPr>
              <w:t>₽</w:t>
            </w:r>
          </w:p>
        </w:tc>
      </w:tr>
      <w:tr w:rsidR="00840092" w14:paraId="565D133F" w14:textId="77777777" w:rsidTr="00840092">
        <w:tc>
          <w:tcPr>
            <w:tcW w:w="3828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681F46E1" w14:textId="21CC2B95" w:rsidR="00840092" w:rsidRPr="00834795" w:rsidRDefault="00840092" w:rsidP="00E42A7B">
            <w:pPr>
              <w:spacing w:after="0"/>
              <w:jc w:val="center"/>
              <w:rPr>
                <w:b/>
              </w:rPr>
            </w:pPr>
            <w:r w:rsidRPr="00840092">
              <w:rPr>
                <w:b/>
              </w:rPr>
              <w:t xml:space="preserve">Утилизация </w:t>
            </w:r>
            <w:r>
              <w:rPr>
                <w:b/>
              </w:rPr>
              <w:br/>
            </w:r>
            <w:r w:rsidRPr="00840092">
              <w:rPr>
                <w:bCs/>
                <w:i/>
                <w:iCs/>
              </w:rPr>
              <w:t>(кремация, без предоставления урн)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14:paraId="12EF1E4D" w14:textId="5653CE9E" w:rsidR="00840092" w:rsidRPr="00834795" w:rsidRDefault="00840092" w:rsidP="00E42A7B">
            <w:pPr>
              <w:spacing w:after="0"/>
              <w:jc w:val="center"/>
              <w:rPr>
                <w:bCs/>
              </w:rPr>
            </w:pPr>
            <w:r w:rsidRPr="00840092">
              <w:rPr>
                <w:bCs/>
              </w:rPr>
              <w:t xml:space="preserve">3000 </w:t>
            </w:r>
            <w:r w:rsidRPr="00834795">
              <w:rPr>
                <w:rFonts w:cstheme="minorHAnsi"/>
                <w:bCs/>
              </w:rPr>
              <w:t>₽</w:t>
            </w:r>
          </w:p>
        </w:tc>
        <w:tc>
          <w:tcPr>
            <w:tcW w:w="4394" w:type="dxa"/>
            <w:shd w:val="clear" w:color="auto" w:fill="DBE5F1" w:themeFill="accent1" w:themeFillTint="33"/>
            <w:vAlign w:val="center"/>
          </w:tcPr>
          <w:p w14:paraId="32D72786" w14:textId="6FC4BF6A" w:rsidR="00840092" w:rsidRPr="00840092" w:rsidRDefault="00840092" w:rsidP="00840092">
            <w:pPr>
              <w:spacing w:after="0"/>
              <w:ind w:left="708"/>
              <w:rPr>
                <w:bCs/>
              </w:rPr>
            </w:pPr>
            <w:r w:rsidRPr="00840092">
              <w:rPr>
                <w:bCs/>
              </w:rPr>
              <w:t xml:space="preserve">До 10 кг – 3000 </w:t>
            </w:r>
            <w:r w:rsidRPr="00834795">
              <w:rPr>
                <w:rFonts w:cstheme="minorHAnsi"/>
                <w:bCs/>
              </w:rPr>
              <w:t>₽</w:t>
            </w:r>
          </w:p>
          <w:p w14:paraId="7A6A2D69" w14:textId="1F5FE06C" w:rsidR="00840092" w:rsidRPr="00834795" w:rsidRDefault="00840092" w:rsidP="00840092">
            <w:pPr>
              <w:spacing w:after="0"/>
              <w:ind w:left="708"/>
              <w:rPr>
                <w:bCs/>
              </w:rPr>
            </w:pPr>
            <w:r w:rsidRPr="00840092">
              <w:rPr>
                <w:bCs/>
              </w:rPr>
              <w:t xml:space="preserve">10-30 кг – 5000 </w:t>
            </w:r>
            <w:r w:rsidRPr="00834795">
              <w:rPr>
                <w:rFonts w:cstheme="minorHAnsi"/>
                <w:bCs/>
              </w:rPr>
              <w:t>₽</w:t>
            </w:r>
            <w:r>
              <w:rPr>
                <w:rFonts w:cstheme="minorHAnsi"/>
                <w:bCs/>
              </w:rPr>
              <w:br/>
            </w:r>
            <w:r w:rsidRPr="00840092">
              <w:rPr>
                <w:bCs/>
              </w:rPr>
              <w:t>Свыше 30 кг – не утилизируем</w:t>
            </w:r>
          </w:p>
        </w:tc>
      </w:tr>
    </w:tbl>
    <w:p w14:paraId="7615B121" w14:textId="008CA4ED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8A9D" w14:textId="77777777" w:rsidR="00CA5D3F" w:rsidRDefault="00CA5D3F" w:rsidP="00742E49">
      <w:pPr>
        <w:spacing w:after="0" w:line="240" w:lineRule="auto"/>
      </w:pPr>
      <w:r>
        <w:separator/>
      </w:r>
    </w:p>
  </w:endnote>
  <w:endnote w:type="continuationSeparator" w:id="0">
    <w:p w14:paraId="4101A891" w14:textId="77777777" w:rsidR="00CA5D3F" w:rsidRDefault="00CA5D3F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9C734" w14:textId="77777777" w:rsidR="007C7197" w:rsidRDefault="007C719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DDF9" w14:textId="77777777" w:rsidR="007C7197" w:rsidRDefault="007C719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2D69" w14:textId="77777777" w:rsidR="00CA5D3F" w:rsidRDefault="00CA5D3F" w:rsidP="00742E49">
      <w:pPr>
        <w:spacing w:after="0" w:line="240" w:lineRule="auto"/>
      </w:pPr>
      <w:r>
        <w:separator/>
      </w:r>
    </w:p>
  </w:footnote>
  <w:footnote w:type="continuationSeparator" w:id="0">
    <w:p w14:paraId="6FD95D10" w14:textId="77777777" w:rsidR="00CA5D3F" w:rsidRDefault="00CA5D3F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559F" w14:textId="77777777" w:rsidR="007C7197" w:rsidRDefault="007C719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0F704AB7" w14:textId="77777777" w:rsidR="007C7197" w:rsidRDefault="007C7197" w:rsidP="007C7197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61EEFA63" w14:textId="77777777" w:rsidR="007C7197" w:rsidRDefault="007C7197" w:rsidP="007C7197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280892BD" w14:textId="77777777" w:rsidR="007C7197" w:rsidRDefault="007C7197" w:rsidP="007C7197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>
            <w:rPr>
              <w:lang w:val="en-US"/>
            </w:rPr>
            <w:t>+7 (929) 633-96-59</w:t>
          </w:r>
        </w:p>
        <w:p w14:paraId="6BF23047" w14:textId="77777777" w:rsidR="007C7197" w:rsidRDefault="007C7197" w:rsidP="007C7197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453308E8" w14:textId="77777777" w:rsidR="007C7197" w:rsidRDefault="00CA5D3F" w:rsidP="007C7197">
          <w:pPr>
            <w:spacing w:after="0" w:line="240" w:lineRule="auto"/>
          </w:pPr>
          <w:hyperlink r:id="rId2" w:history="1">
            <w:r w:rsidR="007C7197">
              <w:rPr>
                <w:rStyle w:val="af"/>
              </w:rPr>
              <w:t>https://veles-veterinar.ru</w:t>
            </w:r>
          </w:hyperlink>
        </w:p>
        <w:p w14:paraId="51E98286" w14:textId="77777777" w:rsidR="007C7197" w:rsidRDefault="007C7197" w:rsidP="007C7197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06412B25" w:rsidR="00D557E6" w:rsidRDefault="007C7197" w:rsidP="007C7197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C047" w14:textId="77777777" w:rsidR="007C7197" w:rsidRDefault="007C719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86"/>
    <w:rsid w:val="000132DC"/>
    <w:rsid w:val="00020D5D"/>
    <w:rsid w:val="0005264C"/>
    <w:rsid w:val="00073B56"/>
    <w:rsid w:val="000B15F8"/>
    <w:rsid w:val="0010400E"/>
    <w:rsid w:val="0011732F"/>
    <w:rsid w:val="0015654A"/>
    <w:rsid w:val="00160411"/>
    <w:rsid w:val="00160A73"/>
    <w:rsid w:val="00197FC2"/>
    <w:rsid w:val="001A077C"/>
    <w:rsid w:val="00221605"/>
    <w:rsid w:val="00236B48"/>
    <w:rsid w:val="002C28E9"/>
    <w:rsid w:val="002D2480"/>
    <w:rsid w:val="0038010A"/>
    <w:rsid w:val="0038202E"/>
    <w:rsid w:val="004222A5"/>
    <w:rsid w:val="00497DBD"/>
    <w:rsid w:val="00530B62"/>
    <w:rsid w:val="00544C1D"/>
    <w:rsid w:val="005A7D5A"/>
    <w:rsid w:val="005E364D"/>
    <w:rsid w:val="00606707"/>
    <w:rsid w:val="00615198"/>
    <w:rsid w:val="00665F6B"/>
    <w:rsid w:val="006855DB"/>
    <w:rsid w:val="006A13A8"/>
    <w:rsid w:val="006A7183"/>
    <w:rsid w:val="006D0203"/>
    <w:rsid w:val="00742E49"/>
    <w:rsid w:val="007653C0"/>
    <w:rsid w:val="007C695A"/>
    <w:rsid w:val="007C7197"/>
    <w:rsid w:val="00824BE5"/>
    <w:rsid w:val="00834795"/>
    <w:rsid w:val="00840092"/>
    <w:rsid w:val="00874BA1"/>
    <w:rsid w:val="008D01AE"/>
    <w:rsid w:val="008D2263"/>
    <w:rsid w:val="008E4511"/>
    <w:rsid w:val="009409BC"/>
    <w:rsid w:val="009C5413"/>
    <w:rsid w:val="00A27C86"/>
    <w:rsid w:val="00AF4295"/>
    <w:rsid w:val="00BD5D83"/>
    <w:rsid w:val="00BE732D"/>
    <w:rsid w:val="00BF59C3"/>
    <w:rsid w:val="00BF64D4"/>
    <w:rsid w:val="00C03BC5"/>
    <w:rsid w:val="00C1183E"/>
    <w:rsid w:val="00C140C8"/>
    <w:rsid w:val="00C4534A"/>
    <w:rsid w:val="00C4628A"/>
    <w:rsid w:val="00C92136"/>
    <w:rsid w:val="00CA0E67"/>
    <w:rsid w:val="00CA5D3F"/>
    <w:rsid w:val="00CE3ECE"/>
    <w:rsid w:val="00D557E6"/>
    <w:rsid w:val="00D73A37"/>
    <w:rsid w:val="00DA5AE9"/>
    <w:rsid w:val="00DB1AF2"/>
    <w:rsid w:val="00E42A7B"/>
    <w:rsid w:val="00E5542C"/>
    <w:rsid w:val="00E77706"/>
    <w:rsid w:val="00F169EB"/>
    <w:rsid w:val="00F50CE3"/>
    <w:rsid w:val="00F867BB"/>
    <w:rsid w:val="00FA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4</cp:revision>
  <dcterms:created xsi:type="dcterms:W3CDTF">2021-10-30T12:28:00Z</dcterms:created>
  <dcterms:modified xsi:type="dcterms:W3CDTF">2024-11-03T01:11:00Z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